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225" w:afterAutospacing="0"/>
        <w:jc w:val="center"/>
        <w:rPr>
          <w:rFonts w:hint="eastAsia" w:ascii="宋体" w:hAnsi="宋体" w:cs="宋体"/>
          <w:b/>
          <w:bCs/>
          <w:color w:val="000000"/>
          <w:sz w:val="36"/>
          <w:szCs w:val="36"/>
        </w:rPr>
      </w:pPr>
      <w:r>
        <w:rPr>
          <w:rFonts w:hint="eastAsia" w:ascii="宋体" w:hAnsi="宋体" w:cs="宋体"/>
          <w:b/>
          <w:bCs/>
          <w:color w:val="000000"/>
          <w:sz w:val="36"/>
          <w:szCs w:val="36"/>
        </w:rPr>
        <w:t>九隆保安深夜清理建筑垃圾  维护小区道路通畅</w:t>
      </w:r>
    </w:p>
    <w:p>
      <w:pPr>
        <w:pStyle w:val="2"/>
        <w:widowControl/>
        <w:shd w:val="clear" w:color="auto" w:fill="FFFFFF"/>
        <w:spacing w:before="0" w:beforeAutospacing="0" w:after="225" w:afterAutospacing="0"/>
        <w:ind w:firstLine="420"/>
        <w:rPr>
          <w:rFonts w:hint="eastAsia" w:ascii="宋体" w:hAnsi="宋体" w:cs="宋体"/>
          <w:color w:val="000000"/>
          <w:sz w:val="28"/>
          <w:szCs w:val="28"/>
        </w:rPr>
      </w:pPr>
      <w:r>
        <w:rPr>
          <w:rFonts w:hint="eastAsia" w:ascii="宋体" w:hAnsi="宋体" w:cs="宋体"/>
          <w:color w:val="000000"/>
          <w:sz w:val="28"/>
          <w:szCs w:val="28"/>
        </w:rPr>
        <w:t xml:space="preserve">   </w:t>
      </w:r>
      <w:r>
        <w:rPr>
          <w:rFonts w:ascii="宋体" w:hAnsi="宋体" w:cs="宋体"/>
          <w:color w:val="222222"/>
          <w:sz w:val="22"/>
          <w:szCs w:val="22"/>
        </w:rPr>
        <w:fldChar w:fldCharType="begin"/>
      </w:r>
      <w:r>
        <w:rPr>
          <w:rFonts w:ascii="宋体" w:hAnsi="宋体" w:cs="宋体"/>
          <w:color w:val="222222"/>
          <w:sz w:val="22"/>
          <w:szCs w:val="22"/>
        </w:rPr>
        <w:instrText xml:space="preserve">INCLUDEPICTURE \d "http://site.sxgov.cn/xinxian/xinxian_content/2018-06/13/../../../xinxian_data/attachement/jpg/site2/20180613/3052cbcbaa671c8ad23212.jpg" \* MERGEFORMATINET </w:instrText>
      </w:r>
      <w:r>
        <w:rPr>
          <w:rFonts w:ascii="宋体" w:hAnsi="宋体" w:cs="宋体"/>
          <w:color w:val="222222"/>
          <w:sz w:val="22"/>
          <w:szCs w:val="22"/>
        </w:rPr>
        <w:fldChar w:fldCharType="separate"/>
      </w:r>
      <w:r>
        <w:rPr>
          <w:rFonts w:ascii="宋体" w:hAnsi="宋体" w:cs="宋体"/>
          <w:color w:val="222222"/>
          <w:sz w:val="22"/>
          <w:szCs w:val="22"/>
        </w:rPr>
        <w:drawing>
          <wp:inline distT="0" distB="0" distL="114300" distR="114300">
            <wp:extent cx="3990975" cy="2282825"/>
            <wp:effectExtent l="0" t="0" r="9525" b="317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3990975" cy="2282825"/>
                    </a:xfrm>
                    <a:prstGeom prst="rect">
                      <a:avLst/>
                    </a:prstGeom>
                    <a:noFill/>
                    <a:ln w="9525">
                      <a:noFill/>
                    </a:ln>
                  </pic:spPr>
                </pic:pic>
              </a:graphicData>
            </a:graphic>
          </wp:inline>
        </w:drawing>
      </w:r>
      <w:r>
        <w:rPr>
          <w:rFonts w:ascii="宋体" w:hAnsi="宋体" w:cs="宋体"/>
          <w:color w:val="222222"/>
          <w:sz w:val="22"/>
          <w:szCs w:val="22"/>
        </w:rPr>
        <w:fldChar w:fldCharType="end"/>
      </w:r>
    </w:p>
    <w:p>
      <w:pPr>
        <w:pStyle w:val="2"/>
        <w:widowControl/>
        <w:shd w:val="clear" w:color="auto" w:fill="FFFFFF"/>
        <w:spacing w:before="0" w:beforeAutospacing="0" w:after="225" w:afterAutospacing="0"/>
        <w:ind w:firstLine="420"/>
        <w:rPr>
          <w:rFonts w:hint="eastAsia" w:ascii="宋体" w:hAnsi="宋体" w:cs="宋体"/>
          <w:color w:val="000000"/>
          <w:sz w:val="28"/>
          <w:szCs w:val="28"/>
        </w:rPr>
      </w:pPr>
      <w:r>
        <w:rPr>
          <w:rFonts w:hint="eastAsia" w:ascii="宋体" w:hAnsi="宋体" w:cs="宋体"/>
          <w:color w:val="222222"/>
          <w:sz w:val="28"/>
          <w:szCs w:val="28"/>
        </w:rPr>
        <w:t>2018年11月29日</w:t>
      </w:r>
      <w:r>
        <w:rPr>
          <w:rFonts w:ascii="宋体" w:hAnsi="宋体" w:cs="宋体"/>
          <w:color w:val="222222"/>
          <w:sz w:val="28"/>
          <w:szCs w:val="28"/>
        </w:rPr>
        <w:t>23时，</w:t>
      </w:r>
      <w:r>
        <w:rPr>
          <w:rFonts w:hint="eastAsia" w:ascii="宋体" w:hAnsi="宋体" w:cs="宋体"/>
          <w:color w:val="222222"/>
          <w:sz w:val="28"/>
          <w:szCs w:val="28"/>
        </w:rPr>
        <w:t>江苏九隆保安驻雪溪苑小区内</w:t>
      </w:r>
      <w:r>
        <w:rPr>
          <w:rFonts w:ascii="宋体" w:hAnsi="宋体" w:cs="宋体"/>
          <w:color w:val="222222"/>
          <w:sz w:val="28"/>
          <w:szCs w:val="28"/>
        </w:rPr>
        <w:t>马路上的车辆已经很少，楼房里亮着的灯所剩无几，路上行人屈指可数。这个时间段，多数人都在家休息了。</w:t>
      </w:r>
      <w:r>
        <w:rPr>
          <w:rFonts w:hint="eastAsia" w:ascii="宋体" w:hAnsi="宋体" w:cs="宋体"/>
          <w:color w:val="222222"/>
          <w:sz w:val="28"/>
          <w:szCs w:val="28"/>
        </w:rPr>
        <w:t>九隆保安的员工巡逻过程中发现道路堆放建筑垃圾二话不说立马拉来小车进行清理工作</w:t>
      </w:r>
      <w:r>
        <w:rPr>
          <w:rFonts w:ascii="宋体" w:hAnsi="宋体" w:cs="宋体"/>
          <w:color w:val="222222"/>
          <w:sz w:val="28"/>
          <w:szCs w:val="28"/>
        </w:rPr>
        <w:t>。</w:t>
      </w:r>
      <w:r>
        <w:rPr>
          <w:rFonts w:hint="eastAsia" w:ascii="宋体" w:hAnsi="宋体" w:cs="宋体"/>
          <w:color w:val="000000"/>
          <w:sz w:val="28"/>
          <w:szCs w:val="28"/>
        </w:rPr>
        <w:t xml:space="preserve">     </w:t>
      </w:r>
    </w:p>
    <w:p>
      <w:pPr>
        <w:pStyle w:val="2"/>
        <w:widowControl/>
        <w:shd w:val="clear" w:color="auto" w:fill="FFFFFF"/>
        <w:spacing w:before="0" w:beforeAutospacing="0" w:after="225" w:afterAutospacing="0"/>
        <w:ind w:firstLine="420"/>
        <w:rPr>
          <w:rFonts w:hint="eastAsia" w:ascii="宋体" w:hAnsi="宋体" w:cs="宋体"/>
          <w:color w:val="000000"/>
          <w:sz w:val="28"/>
          <w:szCs w:val="28"/>
        </w:rPr>
      </w:pPr>
      <w:r>
        <w:rPr>
          <w:rFonts w:hint="eastAsia" w:ascii="宋体" w:hAnsi="宋体" w:cs="宋体"/>
          <w:color w:val="000000"/>
          <w:sz w:val="28"/>
          <w:szCs w:val="28"/>
        </w:rPr>
        <w:t xml:space="preserve">雪溪苑A区队长徐正前这样说道：“为了维护小区主要干道的整洁及通畅，坚决预防和遏制事故发生就算再晚也要把垃圾清运干净。这是我们九隆人的责任” 小区干道本是居民出行的必经通道，小区新装修业主乱堆乱放建筑垃圾着实给其他居民出行带来不便。呼吁小区居民提高素质，与人方便与己方便。     </w:t>
      </w:r>
    </w:p>
    <w:p>
      <w:pPr>
        <w:pStyle w:val="2"/>
        <w:widowControl/>
        <w:shd w:val="clear" w:color="auto" w:fill="FFFFFF"/>
        <w:spacing w:before="0" w:beforeAutospacing="0" w:after="225" w:afterAutospacing="0"/>
        <w:ind w:firstLine="420"/>
        <w:rPr>
          <w:rFonts w:hint="eastAsia" w:ascii="宋体" w:hAnsi="宋体" w:cs="宋体"/>
          <w:color w:val="000000"/>
          <w:sz w:val="28"/>
          <w:szCs w:val="28"/>
        </w:rPr>
      </w:pPr>
      <w:r>
        <w:rPr>
          <w:rFonts w:hint="eastAsia" w:ascii="宋体" w:hAnsi="宋体" w:cs="宋体"/>
          <w:color w:val="000000"/>
          <w:sz w:val="28"/>
          <w:szCs w:val="28"/>
        </w:rPr>
        <w:t>我们九隆保安公司的员工平时不仅守护好小区一方的平安，还协助物业做好小区楼道及主干道清理工作，</w:t>
      </w:r>
      <w:r>
        <w:rPr>
          <w:rFonts w:ascii="宋体" w:hAnsi="宋体" w:cs="宋体"/>
          <w:color w:val="222222"/>
          <w:sz w:val="28"/>
          <w:szCs w:val="28"/>
        </w:rPr>
        <w:t>正是因为他们把</w:t>
      </w:r>
      <w:r>
        <w:rPr>
          <w:rFonts w:hint="eastAsia" w:ascii="宋体" w:hAnsi="宋体" w:cs="宋体"/>
          <w:color w:val="222222"/>
          <w:sz w:val="28"/>
          <w:szCs w:val="28"/>
        </w:rPr>
        <w:t>小区</w:t>
      </w:r>
      <w:r>
        <w:rPr>
          <w:rFonts w:ascii="宋体" w:hAnsi="宋体" w:cs="宋体"/>
          <w:color w:val="222222"/>
          <w:sz w:val="28"/>
          <w:szCs w:val="28"/>
        </w:rPr>
        <w:t>当作自己的家，我们才能生活在干净整洁</w:t>
      </w:r>
      <w:r>
        <w:rPr>
          <w:rFonts w:hint="eastAsia" w:ascii="宋体" w:hAnsi="宋体" w:cs="宋体"/>
          <w:color w:val="222222"/>
          <w:sz w:val="28"/>
          <w:szCs w:val="28"/>
        </w:rPr>
        <w:t>的环境中，</w:t>
      </w:r>
      <w:r>
        <w:rPr>
          <w:rFonts w:ascii="宋体" w:hAnsi="宋体" w:cs="宋体"/>
          <w:color w:val="222222"/>
          <w:sz w:val="28"/>
          <w:szCs w:val="28"/>
        </w:rPr>
        <w:t>感谢他们</w:t>
      </w:r>
      <w:r>
        <w:rPr>
          <w:rFonts w:hint="eastAsia" w:ascii="宋体" w:hAnsi="宋体" w:cs="宋体"/>
          <w:color w:val="222222"/>
          <w:sz w:val="28"/>
          <w:szCs w:val="28"/>
        </w:rPr>
        <w:t>。</w:t>
      </w:r>
    </w:p>
    <w:p>
      <w:pPr>
        <w:pStyle w:val="2"/>
        <w:widowControl/>
        <w:shd w:val="clear" w:color="auto" w:fill="FFFFFF"/>
        <w:spacing w:before="0" w:beforeAutospacing="0" w:after="225" w:afterAutospacing="0"/>
        <w:rPr>
          <w:rFonts w:hint="eastAsia" w:ascii="宋体" w:hAnsi="宋体" w:cs="宋体"/>
          <w:color w:val="000000"/>
          <w:sz w:val="28"/>
          <w:szCs w:val="28"/>
        </w:rPr>
      </w:pP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drawing>
          <wp:inline distT="0" distB="0" distL="114300" distR="114300">
            <wp:extent cx="2484120" cy="3312795"/>
            <wp:effectExtent l="0" t="0" r="11430" b="1905"/>
            <wp:docPr id="4" name="图片 2" descr="389534369592786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389534369592786901"/>
                    <pic:cNvPicPr>
                      <a:picLocks noChangeAspect="1"/>
                    </pic:cNvPicPr>
                  </pic:nvPicPr>
                  <pic:blipFill>
                    <a:blip r:embed="rId5"/>
                    <a:stretch>
                      <a:fillRect/>
                    </a:stretch>
                  </pic:blipFill>
                  <pic:spPr>
                    <a:xfrm>
                      <a:off x="0" y="0"/>
                      <a:ext cx="2484120" cy="3312795"/>
                    </a:xfrm>
                    <a:prstGeom prst="rect">
                      <a:avLst/>
                    </a:prstGeom>
                    <a:noFill/>
                    <a:ln w="9525">
                      <a:noFill/>
                    </a:ln>
                  </pic:spPr>
                </pic:pic>
              </a:graphicData>
            </a:graphic>
          </wp:inline>
        </w:drawing>
      </w:r>
      <w:r>
        <w:rPr>
          <w:rFonts w:hint="eastAsia" w:ascii="宋体" w:hAnsi="宋体" w:cs="宋体"/>
          <w:color w:val="000000"/>
          <w:sz w:val="28"/>
          <w:szCs w:val="28"/>
        </w:rPr>
        <w:t xml:space="preserve">  </w:t>
      </w:r>
      <w:r>
        <w:rPr>
          <w:rFonts w:hint="eastAsia" w:ascii="宋体" w:hAnsi="宋体" w:cs="宋体"/>
          <w:color w:val="000000"/>
          <w:sz w:val="28"/>
          <w:szCs w:val="28"/>
        </w:rPr>
        <w:drawing>
          <wp:inline distT="0" distB="0" distL="114300" distR="114300">
            <wp:extent cx="2467610" cy="3290570"/>
            <wp:effectExtent l="0" t="0" r="8890" b="5080"/>
            <wp:docPr id="1" name="图片 3" descr="24458444776389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244584447763890382"/>
                    <pic:cNvPicPr>
                      <a:picLocks noChangeAspect="1"/>
                    </pic:cNvPicPr>
                  </pic:nvPicPr>
                  <pic:blipFill>
                    <a:blip r:embed="rId6"/>
                    <a:stretch>
                      <a:fillRect/>
                    </a:stretch>
                  </pic:blipFill>
                  <pic:spPr>
                    <a:xfrm>
                      <a:off x="0" y="0"/>
                      <a:ext cx="2467610" cy="3290570"/>
                    </a:xfrm>
                    <a:prstGeom prst="rect">
                      <a:avLst/>
                    </a:prstGeom>
                    <a:noFill/>
                    <a:ln w="9525">
                      <a:noFill/>
                    </a:ln>
                  </pic:spPr>
                </pic:pic>
              </a:graphicData>
            </a:graphic>
          </wp:inline>
        </w:drawing>
      </w:r>
    </w:p>
    <w:p>
      <w:pPr>
        <w:pStyle w:val="2"/>
        <w:widowControl/>
        <w:shd w:val="clear" w:color="auto" w:fill="FFFFFF"/>
        <w:spacing w:before="0" w:beforeAutospacing="0" w:after="225" w:afterAutospacing="0"/>
        <w:rPr>
          <w:rFonts w:hint="eastAsia" w:ascii="宋体" w:hAnsi="宋体" w:cs="宋体"/>
          <w:color w:val="000000"/>
          <w:sz w:val="28"/>
          <w:szCs w:val="28"/>
        </w:rPr>
      </w:pP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drawing>
          <wp:inline distT="0" distB="0" distL="114300" distR="114300">
            <wp:extent cx="2504440" cy="3340100"/>
            <wp:effectExtent l="0" t="0" r="10160" b="12700"/>
            <wp:docPr id="2" name="图片 4" descr="79455345653406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794553456534062739"/>
                    <pic:cNvPicPr>
                      <a:picLocks noChangeAspect="1"/>
                    </pic:cNvPicPr>
                  </pic:nvPicPr>
                  <pic:blipFill>
                    <a:blip r:embed="rId7"/>
                    <a:stretch>
                      <a:fillRect/>
                    </a:stretch>
                  </pic:blipFill>
                  <pic:spPr>
                    <a:xfrm>
                      <a:off x="0" y="0"/>
                      <a:ext cx="2504440" cy="3340100"/>
                    </a:xfrm>
                    <a:prstGeom prst="rect">
                      <a:avLst/>
                    </a:prstGeom>
                    <a:noFill/>
                    <a:ln w="9525">
                      <a:noFill/>
                    </a:ln>
                  </pic:spPr>
                </pic:pic>
              </a:graphicData>
            </a:graphic>
          </wp:inline>
        </w:drawing>
      </w:r>
      <w:r>
        <w:rPr>
          <w:rFonts w:hint="eastAsia" w:ascii="宋体" w:hAnsi="宋体" w:cs="宋体"/>
          <w:color w:val="000000"/>
          <w:sz w:val="28"/>
          <w:szCs w:val="28"/>
        </w:rPr>
        <w:t xml:space="preserve">  </w:t>
      </w:r>
      <w:r>
        <w:rPr>
          <w:rFonts w:hint="eastAsia" w:ascii="宋体" w:hAnsi="宋体" w:cs="宋体"/>
          <w:color w:val="000000"/>
          <w:sz w:val="28"/>
          <w:szCs w:val="28"/>
        </w:rPr>
        <w:drawing>
          <wp:inline distT="0" distB="0" distL="114300" distR="114300">
            <wp:extent cx="2411730" cy="3330575"/>
            <wp:effectExtent l="0" t="0" r="7620" b="3175"/>
            <wp:docPr id="3" name="图片 5" descr="388205007022305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388205007022305413"/>
                    <pic:cNvPicPr>
                      <a:picLocks noChangeAspect="1"/>
                    </pic:cNvPicPr>
                  </pic:nvPicPr>
                  <pic:blipFill>
                    <a:blip r:embed="rId8"/>
                    <a:srcRect r="3433"/>
                    <a:stretch>
                      <a:fillRect/>
                    </a:stretch>
                  </pic:blipFill>
                  <pic:spPr>
                    <a:xfrm>
                      <a:off x="0" y="0"/>
                      <a:ext cx="2411730" cy="3330575"/>
                    </a:xfrm>
                    <a:prstGeom prst="rect">
                      <a:avLst/>
                    </a:prstGeom>
                    <a:noFill/>
                    <a:ln w="9525">
                      <a:noFill/>
                    </a:ln>
                  </pic:spPr>
                </pic:pic>
              </a:graphicData>
            </a:graphic>
          </wp:inline>
        </w:drawing>
      </w:r>
    </w:p>
    <w:p>
      <w:pPr>
        <w:pStyle w:val="2"/>
        <w:widowControl/>
        <w:shd w:val="clear" w:color="auto" w:fill="FFFFFF"/>
        <w:spacing w:before="0" w:beforeAutospacing="0" w:after="225" w:afterAutospacing="0"/>
        <w:ind w:firstLine="420"/>
        <w:rPr>
          <w:rFonts w:hint="eastAsia" w:ascii="宋体" w:hAnsi="宋体" w:cs="宋体"/>
          <w:color w:val="000000"/>
          <w:sz w:val="28"/>
          <w:szCs w:val="28"/>
        </w:rPr>
      </w:pPr>
      <w:r>
        <w:rPr>
          <w:rFonts w:hint="eastAsia" w:ascii="宋体" w:hAnsi="宋体" w:cs="宋体"/>
          <w:color w:val="000000"/>
          <w:sz w:val="28"/>
          <w:szCs w:val="28"/>
        </w:rPr>
        <w:t xml:space="preserve">                             江苏九隆保安服务有限公司</w:t>
      </w:r>
    </w:p>
    <w:p>
      <w:pPr>
        <w:pStyle w:val="2"/>
        <w:widowControl/>
        <w:shd w:val="clear" w:color="auto" w:fill="FFFFFF"/>
        <w:spacing w:before="0" w:beforeAutospacing="0" w:after="225" w:afterAutospacing="0"/>
        <w:ind w:firstLine="420"/>
        <w:rPr>
          <w:rFonts w:hint="eastAsia" w:ascii="宋体" w:hAnsi="宋体" w:cs="宋体"/>
          <w:color w:val="000000"/>
          <w:sz w:val="28"/>
          <w:szCs w:val="28"/>
        </w:rPr>
      </w:pPr>
      <w:r>
        <w:rPr>
          <w:rFonts w:hint="eastAsia" w:ascii="宋体" w:hAnsi="宋体" w:cs="宋体"/>
          <w:color w:val="000000"/>
          <w:sz w:val="28"/>
          <w:szCs w:val="28"/>
        </w:rPr>
        <w:t xml:space="preserve">                                       喻洁</w:t>
      </w:r>
      <w:bookmarkStart w:id="0" w:name="_GoBack"/>
      <w:bookmarkEnd w:id="0"/>
    </w:p>
    <w:p/>
    <w:sectPr>
      <w:pgSz w:w="11906" w:h="16838"/>
      <w:pgMar w:top="1440" w:right="1689"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41EC1"/>
    <w:rsid w:val="17B41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2018-12-10T00:47:00Z</dcterms:created>
  <dc:creator>wangzx</dc:creator>
  <cp:lastModifiedBy>wangzx</cp:lastModifiedBy>
  <dcterms:modified xsi:type="dcterms:W3CDTF">2018-12-10T00:53:07Z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